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35" w:rsidRDefault="00FD6335" w:rsidP="00A441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Воспитанник рассматривается в его разнообразных связях с миром: гигиенических, эстетических, правовых, половых, политических, экономических, трудовых, физических.</w:t>
      </w:r>
    </w:p>
    <w:p w:rsidR="00FD6335" w:rsidRDefault="00FD6335" w:rsidP="00FD6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составлена из нескольких блоков, сменяющих друг друга и выводящих ребенка на познание человека и самопознание. Программа рассчитана на все годы воспитания ребенка в детском доме. Возрастной ценз программы от 7 до 18 лет.</w:t>
      </w:r>
    </w:p>
    <w:p w:rsidR="00FD6335" w:rsidRDefault="00FD6335" w:rsidP="00FD6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некоторых разделов программы таких, как «полезная экономика», «правовая культура»,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силу своей специфики и возможных трудностей при освоении основных понятий целесообразно начать с младшего школьного возраста.</w:t>
      </w:r>
    </w:p>
    <w:p w:rsidR="00FD6335" w:rsidRDefault="00FD6335" w:rsidP="00FD6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профессиональному самоопределению воспитанников более широко и комплексно осуществляется на начальной и основной ступени обучения и воспитания.</w:t>
      </w:r>
    </w:p>
    <w:p w:rsidR="00FD6335" w:rsidRDefault="00FD6335" w:rsidP="00FD6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проводится психологом (диагностика профессиональных склонностей и интересов), социальным педагогом, воспитателями (знакомство с миром профессий, экскурсии на предприятия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335" w:rsidRDefault="00FD6335" w:rsidP="00FD6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проведения занятий по данной программе могут быть самыми разнообразными: комплексные (интегрированные), лекции, беседы, рассказы, экскурсии, конкурсы, диспуты, сочинения, тестирование, игры, чтения, дискуссии, представления… Педагог свободен в избрании формы занятий. Он имеет право на вариативность тематического круга занятий, может вводить дополнительные вопросы. </w:t>
      </w:r>
    </w:p>
    <w:p w:rsidR="00FD6335" w:rsidRPr="006A3C52" w:rsidRDefault="00FD6335" w:rsidP="00FD63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C52" w:rsidRPr="006A3C52">
        <w:rPr>
          <w:rFonts w:ascii="Times New Roman" w:hAnsi="Times New Roman" w:cs="Times New Roman"/>
          <w:b/>
          <w:sz w:val="24"/>
          <w:szCs w:val="24"/>
        </w:rPr>
        <w:t>Ц</w:t>
      </w:r>
      <w:r w:rsidRPr="006A3C52">
        <w:rPr>
          <w:rFonts w:ascii="Times New Roman" w:hAnsi="Times New Roman" w:cs="Times New Roman"/>
          <w:b/>
          <w:sz w:val="24"/>
          <w:szCs w:val="24"/>
        </w:rPr>
        <w:t xml:space="preserve">ЕЛЬ ПРОГРАММЫ: </w:t>
      </w:r>
    </w:p>
    <w:p w:rsidR="00FD6335" w:rsidRDefault="00FD6335" w:rsidP="00FD6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становление и развитие личности воспитанника детского дома, умеющей полноценно жить и работать в современных социально-экономических условиях.</w:t>
      </w:r>
    </w:p>
    <w:p w:rsidR="00FD6335" w:rsidRPr="0044663C" w:rsidRDefault="00FD6335" w:rsidP="00FD63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63C">
        <w:rPr>
          <w:rFonts w:ascii="Times New Roman" w:hAnsi="Times New Roman" w:cs="Times New Roman"/>
          <w:b/>
          <w:sz w:val="28"/>
          <w:szCs w:val="28"/>
        </w:rPr>
        <w:t>Программа предусматривает решение следующих задач:</w:t>
      </w:r>
    </w:p>
    <w:p w:rsidR="00FD6335" w:rsidRDefault="00FD6335" w:rsidP="00FD6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реалистической Я – концепции, уважения к другим, чуткости к анализу нравственных проблем, склонности к самоанализу, настойчивости в выполнении заданий, овладение формами сотрудничества. </w:t>
      </w:r>
    </w:p>
    <w:p w:rsidR="00FD6335" w:rsidRDefault="00FD6335" w:rsidP="00FD6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социально-бытовых знаний, умений и навыков, воспитание правовой культуры. </w:t>
      </w:r>
    </w:p>
    <w:p w:rsidR="00FD6335" w:rsidRDefault="00FD6335" w:rsidP="00FD6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способностей, художественно-эстетического восприятия. </w:t>
      </w:r>
    </w:p>
    <w:p w:rsidR="00FD6335" w:rsidRDefault="00FD6335" w:rsidP="00FD6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трудовых умений и навыков. </w:t>
      </w:r>
    </w:p>
    <w:p w:rsidR="00FD6335" w:rsidRDefault="00FD6335" w:rsidP="00FD6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и коррекция имеющихся отклонений в познавательной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-эмоциональной сфере воспитанников, а также развитие познавательных способностей: мышления, памяти, речи, восприятия и т.д. </w:t>
      </w:r>
    </w:p>
    <w:p w:rsidR="00FD6335" w:rsidRDefault="00FD6335" w:rsidP="00FD6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профессиональных интересов и склонностей, способности к жизненному и профессиональному самоопределению. </w:t>
      </w:r>
    </w:p>
    <w:p w:rsidR="00FD6335" w:rsidRDefault="00FD6335" w:rsidP="00FD6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целостной картины мира, понимания экологической ценности окружающей действительности. Воспитание патриотических чувств, любви к Родине, родному краю, приобщение к традициям народа. Укрепление физического и психического здоровья воспитанников. </w:t>
      </w:r>
    </w:p>
    <w:p w:rsidR="00A07435" w:rsidRDefault="00420D7B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 деятельность детского дома: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круглосуточное, круглогодичное содержание воспитанников в Учреждении на основе полного государственного обеспечения до достижения ими 18-летнего возраста;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образовательной программы   «Становление», направленной на решение задач формирования общей культуры личности, адаптации личности к жизни в обществе, создания основы для осознанного выбора профессии;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коррекция недостатков речевого и психофизического развития воспитанников младшего школьного возраста;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условий для качественного педагогического сопровождения, социальной адаптации и интеграции воспитанников учреждения в общество;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воспитанников в самообразовании и получении дополнительного образования.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целями учебно-воспитательного процесса являются: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детском доме условий для проживания воспитанников максимально приближенных к домашним;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причин трудностей, возникающих у детей и подростков, осуществление мер по их устранению;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полноценная социально-психолого-педагогическое сопровождение и социальная адаптация воспитанников, осуществляемая на принципе дифференцированного подхода к детям;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обучение и воспитание в интересах личности ребенка.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содействие общекультурному, интеллектуальному и личностному становлению воспитанников, развитие их творческих способностей и воображения, навыков самообслуживания, общежития и гражданского поведения, приобщение к общечеловеческим ценностям;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у воспитанников системы знаний и умений, обеспечивающих интеграцию личности в современное общество, и возможность получения в дальнейшем профессионального образования;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воспитание духовной культуры личности как основы ее нравственной и социальной зрелости;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охрана прав и интересов воспитанников</w:t>
      </w:r>
    </w:p>
    <w:p w:rsidR="00A07435" w:rsidRDefault="00A07435" w:rsidP="00A07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Каждому педагогу предоставлена возможность свободного выбора технологии, стиля обучения, воспитания, общения, формы организации учебно-воспитательного процесса, но строго соблюдается принцип учреждения – «не навреди». Ребенок и педагог должны получать удовлетворение от обучения и совместной деятельности.</w:t>
      </w:r>
    </w:p>
    <w:p w:rsidR="00A07435" w:rsidRPr="00C57D25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25">
        <w:rPr>
          <w:rFonts w:ascii="Times New Roman" w:hAnsi="Times New Roman" w:cs="Times New Roman"/>
          <w:b/>
        </w:rPr>
        <w:t xml:space="preserve">ОСНОВНЫЕ НАПРАВЛЕНИЯ ДЕЯТЕЛЬНОСТИ ДЕТСКОГО ДОМА: </w:t>
      </w:r>
    </w:p>
    <w:p w:rsidR="00A07435" w:rsidRDefault="00C57D2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7435" w:rsidRPr="00C57D25">
        <w:rPr>
          <w:rFonts w:ascii="Times New Roman" w:hAnsi="Times New Roman" w:cs="Times New Roman"/>
          <w:i/>
          <w:sz w:val="28"/>
          <w:szCs w:val="28"/>
        </w:rPr>
        <w:t>Учебно-методическое.</w:t>
      </w:r>
      <w:r w:rsidR="00A07435">
        <w:rPr>
          <w:rFonts w:ascii="Times New Roman" w:hAnsi="Times New Roman" w:cs="Times New Roman"/>
          <w:sz w:val="28"/>
          <w:szCs w:val="28"/>
        </w:rPr>
        <w:t xml:space="preserve"> Внедрение и разработка новых технологий коррекционно-развивающего обучения и воспитания с целью развития механизма компенсации каждого ребенка. </w:t>
      </w:r>
    </w:p>
    <w:p w:rsidR="00A07435" w:rsidRDefault="00C57D2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7435" w:rsidRPr="00C57D25">
        <w:rPr>
          <w:rFonts w:ascii="Times New Roman" w:hAnsi="Times New Roman" w:cs="Times New Roman"/>
          <w:i/>
          <w:sz w:val="28"/>
          <w:szCs w:val="28"/>
        </w:rPr>
        <w:t>Коррекционно-развивающее.</w:t>
      </w:r>
      <w:r w:rsidR="00A07435">
        <w:rPr>
          <w:rFonts w:ascii="Times New Roman" w:hAnsi="Times New Roman" w:cs="Times New Roman"/>
          <w:sz w:val="28"/>
          <w:szCs w:val="28"/>
        </w:rPr>
        <w:t xml:space="preserve"> Системное, комплексное изучение личностных, психофизических, психологических особенностей ребенка, способствующее накоплению количественных и качественных показателей для определения содержания и основных направлений коррекционно-развивающей работы. Создание необходимых условий для полноценной психолого-медико-педагогического сопровождения и социальной адаптации детей, а также коррекция имеющихся отклонений в развитии.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C57D25">
        <w:rPr>
          <w:rFonts w:ascii="Times New Roman" w:hAnsi="Times New Roman" w:cs="Times New Roman"/>
          <w:i/>
          <w:sz w:val="28"/>
          <w:szCs w:val="28"/>
        </w:rPr>
        <w:t>Воспитательное.</w:t>
      </w:r>
      <w:r>
        <w:rPr>
          <w:rFonts w:ascii="Times New Roman" w:hAnsi="Times New Roman" w:cs="Times New Roman"/>
          <w:sz w:val="28"/>
          <w:szCs w:val="28"/>
        </w:rPr>
        <w:t xml:space="preserve"> Соз</w:t>
      </w:r>
      <w:r w:rsidR="00C57D25">
        <w:rPr>
          <w:rFonts w:ascii="Times New Roman" w:hAnsi="Times New Roman" w:cs="Times New Roman"/>
          <w:sz w:val="28"/>
          <w:szCs w:val="28"/>
        </w:rPr>
        <w:t>дание базы данных по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уровня воспитанности каждого ребенка, группы, в целом. Развитие механизмов продуктивного общения с целью овладения воспитанниками основным диапазоном моделей коммуникативного поведения.</w:t>
      </w:r>
    </w:p>
    <w:p w:rsidR="00A07435" w:rsidRDefault="00C57D2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07435" w:rsidRPr="00C57D25">
        <w:rPr>
          <w:rFonts w:ascii="Times New Roman" w:hAnsi="Times New Roman" w:cs="Times New Roman"/>
          <w:i/>
          <w:sz w:val="28"/>
          <w:szCs w:val="28"/>
        </w:rPr>
        <w:t>Физкультурно-оздоровительное.</w:t>
      </w:r>
      <w:r w:rsidR="00A07435">
        <w:rPr>
          <w:rFonts w:ascii="Times New Roman" w:hAnsi="Times New Roman" w:cs="Times New Roman"/>
          <w:sz w:val="28"/>
          <w:szCs w:val="28"/>
        </w:rPr>
        <w:t xml:space="preserve"> Организация систематического наблюдения за состоянием здоровья каждого ребенка. Развитие и укрепление систем и функций организма детей, создание оптимального двигательного режима, коррекция физического развития, формирование у детей интереса и потребности к систематическим занятиям физической культурой. </w:t>
      </w:r>
    </w:p>
    <w:p w:rsidR="006A3C52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C57D25">
        <w:rPr>
          <w:rFonts w:ascii="Times New Roman" w:hAnsi="Times New Roman" w:cs="Times New Roman"/>
          <w:sz w:val="28"/>
          <w:szCs w:val="28"/>
        </w:rPr>
        <w:t xml:space="preserve">  </w:t>
      </w:r>
      <w:r w:rsidRPr="00C57D25">
        <w:rPr>
          <w:rFonts w:ascii="Times New Roman" w:hAnsi="Times New Roman" w:cs="Times New Roman"/>
          <w:i/>
          <w:sz w:val="28"/>
          <w:szCs w:val="28"/>
        </w:rPr>
        <w:t>Социальное – трудовое.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социально-педагогической помощи детям в их жизненном и профессиональном самоопределении.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57D25">
        <w:rPr>
          <w:rFonts w:ascii="Times New Roman" w:hAnsi="Times New Roman" w:cs="Times New Roman"/>
          <w:sz w:val="28"/>
          <w:szCs w:val="28"/>
        </w:rPr>
        <w:t xml:space="preserve">   </w:t>
      </w:r>
      <w:r w:rsidRPr="00C57D25">
        <w:rPr>
          <w:rFonts w:ascii="Times New Roman" w:hAnsi="Times New Roman" w:cs="Times New Roman"/>
          <w:i/>
          <w:sz w:val="28"/>
          <w:szCs w:val="28"/>
        </w:rPr>
        <w:t>Художественно-эстетическое.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приобщения к художественной деятельности, воспитания любви к искусству, развития эмоциональной сферы и творческих способностей. </w:t>
      </w:r>
    </w:p>
    <w:p w:rsidR="00A07435" w:rsidRPr="00C57D25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57D25">
        <w:rPr>
          <w:rFonts w:ascii="Times New Roman" w:hAnsi="Times New Roman" w:cs="Times New Roman"/>
          <w:b/>
        </w:rPr>
        <w:t>ПРИНЦИПЫ ОРГАНИЗАЦИИ ВОСПИТАТЕЛЬНОЙ РАБОТЫ</w:t>
      </w:r>
      <w:r w:rsidR="00C57D25">
        <w:rPr>
          <w:rFonts w:ascii="Times New Roman" w:hAnsi="Times New Roman" w:cs="Times New Roman"/>
          <w:b/>
        </w:rPr>
        <w:t xml:space="preserve"> </w:t>
      </w:r>
      <w:r w:rsidRPr="00C57D25">
        <w:rPr>
          <w:rFonts w:ascii="Times New Roman" w:hAnsi="Times New Roman" w:cs="Times New Roman"/>
          <w:b/>
        </w:rPr>
        <w:t>В ДЕТСКОМ ДОМЕ:</w:t>
      </w:r>
    </w:p>
    <w:p w:rsidR="00A07435" w:rsidRDefault="00E643E2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7435" w:rsidRPr="00E643E2">
        <w:rPr>
          <w:rFonts w:ascii="Times New Roman" w:hAnsi="Times New Roman" w:cs="Times New Roman"/>
          <w:i/>
          <w:sz w:val="28"/>
          <w:szCs w:val="28"/>
        </w:rPr>
        <w:t>Принцип творческого начала</w:t>
      </w:r>
      <w:r w:rsidR="00A07435">
        <w:rPr>
          <w:rFonts w:ascii="Times New Roman" w:hAnsi="Times New Roman" w:cs="Times New Roman"/>
          <w:sz w:val="28"/>
          <w:szCs w:val="28"/>
        </w:rPr>
        <w:t xml:space="preserve"> в проведении и организации любого воспитательного мероприятия. Под этим понимается хорошо продуманное по содержанию, четко организованное по форме, но с элементами неожиданности, творчества, </w:t>
      </w:r>
      <w:proofErr w:type="spellStart"/>
      <w:r w:rsidR="00A07435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A07435">
        <w:rPr>
          <w:rFonts w:ascii="Times New Roman" w:hAnsi="Times New Roman" w:cs="Times New Roman"/>
          <w:sz w:val="28"/>
          <w:szCs w:val="28"/>
        </w:rPr>
        <w:t xml:space="preserve">, сюрприза. Особенно это важно для воспитанников, которые в силу обстоятельств лишены должного социального опыта. </w:t>
      </w:r>
    </w:p>
    <w:p w:rsidR="00A07435" w:rsidRDefault="00E643E2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7435" w:rsidRPr="00E643E2">
        <w:rPr>
          <w:rFonts w:ascii="Times New Roman" w:hAnsi="Times New Roman" w:cs="Times New Roman"/>
          <w:i/>
          <w:sz w:val="28"/>
          <w:szCs w:val="28"/>
        </w:rPr>
        <w:t>Личностно-ориентированный подход</w:t>
      </w:r>
      <w:r w:rsidR="00A07435">
        <w:rPr>
          <w:rFonts w:ascii="Times New Roman" w:hAnsi="Times New Roman" w:cs="Times New Roman"/>
          <w:sz w:val="28"/>
          <w:szCs w:val="28"/>
        </w:rPr>
        <w:t xml:space="preserve"> к воспитательной работе, то есть формирование основ адекватного общения ребенка, воспитанника с разными социальными группами, с взрослыми, сверстниками и т.д. через развитие у него устремлений. </w:t>
      </w:r>
    </w:p>
    <w:p w:rsidR="00A07435" w:rsidRDefault="00E643E2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7435" w:rsidRPr="00E643E2">
        <w:rPr>
          <w:rFonts w:ascii="Times New Roman" w:hAnsi="Times New Roman" w:cs="Times New Roman"/>
          <w:i/>
          <w:sz w:val="28"/>
          <w:szCs w:val="28"/>
        </w:rPr>
        <w:t>Принципы коррекционно-развивающей направленности</w:t>
      </w:r>
      <w:r w:rsidR="00A07435">
        <w:rPr>
          <w:rFonts w:ascii="Times New Roman" w:hAnsi="Times New Roman" w:cs="Times New Roman"/>
          <w:sz w:val="28"/>
          <w:szCs w:val="28"/>
        </w:rPr>
        <w:t xml:space="preserve">. Любое воспитательное мероприятие должно быть нацелено на развитие и коррекцию высших психических функций каждого конкретного ребенка. Это подразумевает обязательное включение в занятия упражнений по развитию памяти, внимания, мышления, восприятия и т.д. Включение в занятие заданий с опорой на несколько анализаторов одновременно, чередование методов и приемов воспитания таким образом, чтобы осуществлялась смена видов деятельности воспитанников в ходе занятия, постановка проблемных и усложненных заданий.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  </w:t>
      </w:r>
      <w:r w:rsidRPr="00E643E2">
        <w:rPr>
          <w:rFonts w:ascii="Times New Roman" w:hAnsi="Times New Roman" w:cs="Times New Roman"/>
          <w:i/>
          <w:sz w:val="28"/>
          <w:szCs w:val="28"/>
        </w:rPr>
        <w:t>Принцип единства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. При организации обучения и воспитания школа, детский дом должны быть едины в своих подходах, ориентирах в деле воспитания личности: единые требования к культуре взаимоотношений, отношений между детьми и взрослыми, между сверстниками, система поощрений и наказаний, уровень требовательности к ученику, преемственность между учебными и воспитательными мероприятиями. </w:t>
      </w:r>
    </w:p>
    <w:p w:rsidR="00A07435" w:rsidRDefault="00A869E7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7435" w:rsidRPr="00A869E7">
        <w:rPr>
          <w:rFonts w:ascii="Times New Roman" w:hAnsi="Times New Roman" w:cs="Times New Roman"/>
          <w:i/>
          <w:sz w:val="28"/>
          <w:szCs w:val="28"/>
        </w:rPr>
        <w:t>Принцип социально-практической направленности</w:t>
      </w:r>
      <w:r w:rsidR="00A07435">
        <w:rPr>
          <w:rFonts w:ascii="Times New Roman" w:hAnsi="Times New Roman" w:cs="Times New Roman"/>
          <w:sz w:val="28"/>
          <w:szCs w:val="28"/>
        </w:rPr>
        <w:t xml:space="preserve"> предполагает организацию всей воспитательной работы с целью достижения адекватного включения воспитанников в социальную среду на основе овладения ими конкретными трудовыми навыками и умениями. </w:t>
      </w:r>
    </w:p>
    <w:p w:rsidR="00A07435" w:rsidRPr="00A869E7" w:rsidRDefault="00A07435" w:rsidP="00AC023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69E7">
        <w:rPr>
          <w:rFonts w:ascii="Times New Roman" w:hAnsi="Times New Roman" w:cs="Times New Roman"/>
          <w:b/>
        </w:rPr>
        <w:t>ОРГАНИЗАЦИЯ ВОСПИТАТЕЛЬНО-ОБРАЗОВАТЕЛЬНОГО ПРОЦЕССА</w:t>
      </w:r>
    </w:p>
    <w:p w:rsidR="00A07435" w:rsidRPr="00A869E7" w:rsidRDefault="00A07435" w:rsidP="00AC023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69E7">
        <w:rPr>
          <w:rFonts w:ascii="Times New Roman" w:hAnsi="Times New Roman" w:cs="Times New Roman"/>
          <w:b/>
        </w:rPr>
        <w:t>В ДЕТСКОМ ДОМЕ</w:t>
      </w:r>
    </w:p>
    <w:p w:rsidR="00A07435" w:rsidRDefault="00A07435" w:rsidP="00A07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доме </w:t>
      </w:r>
      <w:r w:rsidR="00AC0233">
        <w:rPr>
          <w:rFonts w:ascii="Times New Roman" w:hAnsi="Times New Roman" w:cs="Times New Roman"/>
          <w:sz w:val="28"/>
          <w:szCs w:val="28"/>
        </w:rPr>
        <w:t>реализуются П</w:t>
      </w:r>
      <w:r>
        <w:rPr>
          <w:rFonts w:ascii="Times New Roman" w:hAnsi="Times New Roman" w:cs="Times New Roman"/>
          <w:sz w:val="28"/>
          <w:szCs w:val="28"/>
        </w:rPr>
        <w:t>рограмма воспитания детей-сирот и детей, оставшихся без попечения родителей в школах-интернатах и детских домах «Становление», Программа авторские программы.</w:t>
      </w:r>
    </w:p>
    <w:p w:rsidR="00A07435" w:rsidRDefault="00A869E7" w:rsidP="00280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80271">
        <w:rPr>
          <w:rFonts w:ascii="Times New Roman" w:hAnsi="Times New Roman" w:cs="Times New Roman"/>
          <w:sz w:val="28"/>
          <w:szCs w:val="28"/>
        </w:rPr>
        <w:t xml:space="preserve">   </w:t>
      </w:r>
      <w:r w:rsidR="00A07435">
        <w:rPr>
          <w:rFonts w:ascii="Times New Roman" w:hAnsi="Times New Roman" w:cs="Times New Roman"/>
          <w:sz w:val="28"/>
          <w:szCs w:val="28"/>
        </w:rPr>
        <w:t>Работа с воспитанниками в детском доме строится с учетом их психофизических и возрастных особенностей.</w:t>
      </w:r>
    </w:p>
    <w:p w:rsidR="00A07435" w:rsidRDefault="00A07435" w:rsidP="00A07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непосредственного эмоционального общения  ребенка с близкими взрослыми, особенно с матерью, оказывает отрицательное влияние на его психическое развитие. Под влиянием недостаточного или нарушенного общения воспитанники становятся пугливыми, безынициативными, нелюбознательными, что является характерной особенностью воспитанников детского дома.</w:t>
      </w:r>
    </w:p>
    <w:p w:rsidR="00A07435" w:rsidRDefault="00A07435" w:rsidP="00A07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дети испытывают трудности в процессе восприятия, что, прежде всего, проявляется в том, что они не воспринимают с достаточной полнотой преподносимый им учебный материал. Наблюдаются недостатки всех видов памяти, значительное отставание в развитии мыслительной деятельности, дети испытывают затруднения в анализе, синтезе, сравнении, сложности в ориентировке в пространстве и во времени.</w:t>
      </w:r>
    </w:p>
    <w:p w:rsidR="00A07435" w:rsidRDefault="00A07435" w:rsidP="00A07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воспитанников детского дома качественно отличается от речи их сверстников, живущих в семьях: бедный словарный запас (особенно активный), плохо овладевают эмпирическими грамматическими обобщениями, поэтому в их речи встречается немало неправильных грамматических конструкций.</w:t>
      </w:r>
    </w:p>
    <w:p w:rsidR="00A07435" w:rsidRDefault="00A07435" w:rsidP="00A07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деятельность несет на себе печать своеобразия: им трудно дается ролевая игра (дети не в состоянии взять на себя роль – переходят от одной роли к другой или начинают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деятельность).</w:t>
      </w:r>
    </w:p>
    <w:p w:rsidR="00A07435" w:rsidRDefault="00A07435" w:rsidP="00A07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данной характеристики воспитанников детского дома можно сделать педагогический вывод о необходимости реализации личностно-ориентированного подхода в обучении и воспитании.</w:t>
      </w:r>
    </w:p>
    <w:p w:rsidR="00A07435" w:rsidRDefault="00A07435" w:rsidP="00A07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Личностно-ориентированный подход предполагает не формирование личности с заданными свойствами, а создание условий для полноценного проявления и соответственно развития личностных функций субъектов образовательного процесса.</w:t>
      </w:r>
    </w:p>
    <w:p w:rsidR="00A07435" w:rsidRDefault="00A07435" w:rsidP="00A07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Личностный подход как направление деятельности педагога – это базовая ценностная ориентация педагога, определяющая его позицию во взаимодействии с каждым ребенком в коллективе. Личностный подход предполагает помощь педагогу и ребенку в осознании себя личностью, выявлении, раскрытии их возможностей, становлении самосознания, в осуществлении личностно-значимых и общественно приемлемых способов самоопределения, самореализации и самоутверждения.</w:t>
      </w:r>
    </w:p>
    <w:p w:rsidR="00A07435" w:rsidRPr="00280271" w:rsidRDefault="00A07435" w:rsidP="00A07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нашем учреждении педагоги реализуют личностно-ориентированный подход за счет индивидуальных коррекционно-развивающих занятий с детьми. Для составления индивидуального маршрута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 обучения ребенка проводится </w:t>
      </w:r>
      <w:r w:rsidRPr="00280271">
        <w:rPr>
          <w:rFonts w:ascii="Times New Roman" w:hAnsi="Times New Roman" w:cs="Times New Roman"/>
          <w:sz w:val="28"/>
          <w:szCs w:val="28"/>
        </w:rPr>
        <w:t>диагностирование специалистами детского дома: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80271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 – диагностика недостатков речевого развития (строение органов артикуляционного аппарата; особенности звукопроизношения (изолированно, в предложении, в тексте, в свободной речи); особенности фонематического слуха; объем активного и пассивного словаря; особенности грамматическо</w:t>
      </w:r>
      <w:r w:rsidR="00452F7F">
        <w:rPr>
          <w:rFonts w:ascii="Times New Roman" w:hAnsi="Times New Roman" w:cs="Times New Roman"/>
          <w:sz w:val="28"/>
          <w:szCs w:val="28"/>
        </w:rPr>
        <w:t>го строя речи, словообразования (</w:t>
      </w:r>
      <w:r>
        <w:rPr>
          <w:rFonts w:ascii="Times New Roman" w:hAnsi="Times New Roman" w:cs="Times New Roman"/>
          <w:sz w:val="28"/>
          <w:szCs w:val="28"/>
        </w:rPr>
        <w:t>образование существительных с уменьшительно-ласкательными суффиксами, образование прилагательных от существительных, образование приставочных глаголов и т.д.); развитие связной речи (беседа, рассказ по картинкам, рассказ по серии сюжетных картинок, пересказ, сост</w:t>
      </w:r>
      <w:r w:rsidR="00452F7F">
        <w:rPr>
          <w:rFonts w:ascii="Times New Roman" w:hAnsi="Times New Roman" w:cs="Times New Roman"/>
          <w:sz w:val="28"/>
          <w:szCs w:val="28"/>
        </w:rPr>
        <w:t>авление описательного рассказа);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271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– диагностика особенностей эмоционально-личностной сферы, межличностных отношений ребенка.</w:t>
      </w:r>
    </w:p>
    <w:p w:rsidR="00A07435" w:rsidRDefault="00A07435" w:rsidP="00A07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проводится на начало и конец года, в середине учебного года – промежуточное обследование.</w:t>
      </w:r>
    </w:p>
    <w:p w:rsidR="00A07435" w:rsidRDefault="00A07435" w:rsidP="00A07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комплексного обследования определяем «уровень актуального развития ребенка», «зону ближайшего развития» и соответственно образовательный маршрут.</w:t>
      </w:r>
    </w:p>
    <w:p w:rsidR="00A07435" w:rsidRDefault="00A07435" w:rsidP="00A07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строится на основе данных диагностики и в тесном взаимодействии специалистов с воспитателями групп через тетради взаимосвязи и рекомендации психолого-медико-педагогического консилиума детского дома.</w:t>
      </w:r>
    </w:p>
    <w:p w:rsidR="00A07435" w:rsidRDefault="00A07435" w:rsidP="00A07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доме создана продуманная система коррекции всего учебно-воспитательного процесса, всей жизни и деятельности воспитанников при тесном взаимодействии специалистов и воспитателей групп.</w:t>
      </w:r>
    </w:p>
    <w:p w:rsidR="00A07435" w:rsidRDefault="00A07435" w:rsidP="00A07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коррекционно-развивающих,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с воспитанниками психологам осуществляется диагностическая, просветительская, консультативная работа по циклограмме деятельности педагога-психолога.</w:t>
      </w:r>
    </w:p>
    <w:p w:rsidR="00A07435" w:rsidRDefault="00280271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07435">
        <w:rPr>
          <w:rFonts w:ascii="Times New Roman" w:hAnsi="Times New Roman" w:cs="Times New Roman"/>
          <w:sz w:val="28"/>
          <w:szCs w:val="28"/>
        </w:rPr>
        <w:t>иагностическая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07435">
        <w:rPr>
          <w:rFonts w:ascii="Times New Roman" w:hAnsi="Times New Roman" w:cs="Times New Roman"/>
          <w:sz w:val="28"/>
          <w:szCs w:val="28"/>
        </w:rPr>
        <w:t xml:space="preserve"> (диагностика особенностей познавательной деятельности, эмоционально-личностной сферы; диагностика готовности к школьному обучению, диагностика профессиональных интересов и склонностей и т.д.) – на начало, конец учебного года, промежуточная, текущая диагностика - по необходимости.</w:t>
      </w:r>
    </w:p>
    <w:p w:rsidR="0044663C" w:rsidRDefault="0044663C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2FD" w:rsidRDefault="00F762FD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2FD" w:rsidRDefault="00F762FD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DB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ПРИМЕРНОЕ УЧЕ</w:t>
      </w:r>
      <w:r w:rsidR="00F762FD">
        <w:rPr>
          <w:rFonts w:ascii="Times New Roman" w:hAnsi="Times New Roman" w:cs="Times New Roman"/>
          <w:sz w:val="28"/>
          <w:szCs w:val="28"/>
        </w:rPr>
        <w:t>БНО -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2B">
        <w:rPr>
          <w:rFonts w:ascii="Times New Roman" w:hAnsi="Times New Roman" w:cs="Times New Roman"/>
          <w:b/>
          <w:sz w:val="28"/>
          <w:szCs w:val="28"/>
        </w:rPr>
        <w:t>1</w:t>
      </w:r>
      <w:r w:rsidR="00947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82B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56DB">
        <w:rPr>
          <w:rFonts w:ascii="Times New Roman" w:hAnsi="Times New Roman" w:cs="Times New Roman"/>
          <w:b/>
          <w:sz w:val="28"/>
          <w:szCs w:val="28"/>
        </w:rPr>
        <w:t>Граждановедение</w:t>
      </w:r>
      <w:proofErr w:type="spellEnd"/>
      <w:r w:rsidRPr="005456DB">
        <w:rPr>
          <w:rFonts w:ascii="Times New Roman" w:hAnsi="Times New Roman" w:cs="Times New Roman"/>
          <w:b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Родина, история родины. Символика (герб, гимн, флаг) 2. Традиции, нравы, обычаи родины. 3. Патриотизм как отношение к Отечеству. 4.Содействие благу Родины как элемент жизни современного человека.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2B">
        <w:rPr>
          <w:rFonts w:ascii="Times New Roman" w:hAnsi="Times New Roman" w:cs="Times New Roman"/>
          <w:b/>
          <w:sz w:val="28"/>
          <w:szCs w:val="28"/>
        </w:rPr>
        <w:t>2 раздел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56DB">
        <w:rPr>
          <w:rFonts w:ascii="Times New Roman" w:hAnsi="Times New Roman" w:cs="Times New Roman"/>
          <w:b/>
          <w:sz w:val="28"/>
          <w:szCs w:val="28"/>
        </w:rPr>
        <w:t>Здравоведение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5456DB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Здоровье организма как ценность; гигиена (режим дня, питание, рациональный отдых, двигательный режим и</w:t>
      </w:r>
      <w:r w:rsidR="005456DB">
        <w:rPr>
          <w:rFonts w:ascii="Times New Roman" w:hAnsi="Times New Roman" w:cs="Times New Roman"/>
          <w:sz w:val="28"/>
          <w:szCs w:val="28"/>
        </w:rPr>
        <w:t xml:space="preserve"> т.д.) 2. Здоровый образ жизни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6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вредных привычек). 3. Лекарственные растения 4. </w:t>
      </w:r>
      <w:r w:rsidR="0054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Заболевания, их профилактика и лечение</w:t>
      </w:r>
      <w:r w:rsidR="00F37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2B">
        <w:rPr>
          <w:rFonts w:ascii="Times New Roman" w:hAnsi="Times New Roman" w:cs="Times New Roman"/>
          <w:b/>
          <w:sz w:val="28"/>
          <w:szCs w:val="28"/>
        </w:rPr>
        <w:t>3 раздел</w:t>
      </w:r>
      <w:r>
        <w:rPr>
          <w:rFonts w:ascii="Times New Roman" w:hAnsi="Times New Roman" w:cs="Times New Roman"/>
          <w:sz w:val="28"/>
          <w:szCs w:val="28"/>
        </w:rPr>
        <w:tab/>
      </w:r>
      <w:r w:rsidRPr="005456DB">
        <w:rPr>
          <w:rFonts w:ascii="Times New Roman" w:hAnsi="Times New Roman" w:cs="Times New Roman"/>
          <w:b/>
          <w:sz w:val="28"/>
          <w:szCs w:val="28"/>
        </w:rPr>
        <w:t>Этикет в жизни современного человека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F37BBC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Уровни соблюдения этикета (</w:t>
      </w:r>
      <w:r w:rsidR="00A07435">
        <w:rPr>
          <w:rFonts w:ascii="Times New Roman" w:hAnsi="Times New Roman" w:cs="Times New Roman"/>
          <w:sz w:val="28"/>
          <w:szCs w:val="28"/>
        </w:rPr>
        <w:t>«не мешай», «будь приятен окружающим людям», «помогай окружающим людям»)</w:t>
      </w:r>
      <w:r>
        <w:rPr>
          <w:rFonts w:ascii="Times New Roman" w:hAnsi="Times New Roman" w:cs="Times New Roman"/>
          <w:sz w:val="28"/>
          <w:szCs w:val="28"/>
        </w:rPr>
        <w:t xml:space="preserve"> 2. Человеческое «я» и этикет (</w:t>
      </w:r>
      <w:r w:rsidR="00A07435">
        <w:rPr>
          <w:rFonts w:ascii="Times New Roman" w:hAnsi="Times New Roman" w:cs="Times New Roman"/>
          <w:sz w:val="28"/>
          <w:szCs w:val="28"/>
        </w:rPr>
        <w:t>культура и манера поведения, культура речи, общения). 3. Настроение человека, способы управления настроением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7435">
        <w:rPr>
          <w:rFonts w:ascii="Times New Roman" w:hAnsi="Times New Roman" w:cs="Times New Roman"/>
          <w:sz w:val="28"/>
          <w:szCs w:val="28"/>
        </w:rPr>
        <w:t xml:space="preserve"> способы </w:t>
      </w:r>
      <w:proofErr w:type="spellStart"/>
      <w:r w:rsidR="00A0743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A07435">
        <w:rPr>
          <w:rFonts w:ascii="Times New Roman" w:hAnsi="Times New Roman" w:cs="Times New Roman"/>
          <w:sz w:val="28"/>
          <w:szCs w:val="28"/>
        </w:rPr>
        <w:t xml:space="preserve"> состояния. 4. Отношение к самому себе, уверенность в себе, достоинство и скромность, способы воспитания достоинства. </w:t>
      </w:r>
      <w:r w:rsidR="00A07435"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2B">
        <w:rPr>
          <w:rFonts w:ascii="Times New Roman" w:hAnsi="Times New Roman" w:cs="Times New Roman"/>
          <w:b/>
          <w:sz w:val="28"/>
          <w:szCs w:val="28"/>
        </w:rPr>
        <w:t>4 раздел</w:t>
      </w:r>
      <w:r>
        <w:rPr>
          <w:rFonts w:ascii="Times New Roman" w:hAnsi="Times New Roman" w:cs="Times New Roman"/>
          <w:sz w:val="28"/>
          <w:szCs w:val="28"/>
        </w:rPr>
        <w:tab/>
      </w:r>
      <w:r w:rsidRPr="005456DB">
        <w:rPr>
          <w:rFonts w:ascii="Times New Roman" w:hAnsi="Times New Roman" w:cs="Times New Roman"/>
          <w:b/>
          <w:sz w:val="28"/>
          <w:szCs w:val="28"/>
        </w:rPr>
        <w:t>Учись общению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Общение с взрослыми. 2.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общения со сверстниками. 3.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общения с младшими. 4.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поступка и поведения в общении. Положительное и отрицательное в общении.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2B">
        <w:rPr>
          <w:rFonts w:ascii="Times New Roman" w:hAnsi="Times New Roman" w:cs="Times New Roman"/>
          <w:b/>
          <w:sz w:val="28"/>
          <w:szCs w:val="28"/>
        </w:rPr>
        <w:t>5 раздел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7BBC">
        <w:rPr>
          <w:rFonts w:ascii="Times New Roman" w:hAnsi="Times New Roman" w:cs="Times New Roman"/>
          <w:b/>
          <w:sz w:val="28"/>
          <w:szCs w:val="28"/>
        </w:rPr>
        <w:t>Домоведение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 быта, жилище, современный интерьер, декоративно-прикладное искусство. 2.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 одежды. 3.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Кулинария. Гигиена приготовления пищи, техника безопасности. Сервировка стола и правила поведения за столо</w:t>
      </w:r>
      <w:r w:rsidR="00F37BBC">
        <w:rPr>
          <w:rFonts w:ascii="Times New Roman" w:hAnsi="Times New Roman" w:cs="Times New Roman"/>
          <w:sz w:val="28"/>
          <w:szCs w:val="28"/>
        </w:rPr>
        <w:t>м. Обработка овощей, рыбы, мяса</w:t>
      </w:r>
      <w:r>
        <w:rPr>
          <w:rFonts w:ascii="Times New Roman" w:hAnsi="Times New Roman" w:cs="Times New Roman"/>
          <w:sz w:val="28"/>
          <w:szCs w:val="28"/>
        </w:rPr>
        <w:t>. 4.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Приготовление различных блюд (практические занятия)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2B">
        <w:rPr>
          <w:rFonts w:ascii="Times New Roman" w:hAnsi="Times New Roman" w:cs="Times New Roman"/>
          <w:b/>
          <w:sz w:val="28"/>
          <w:szCs w:val="28"/>
        </w:rPr>
        <w:t>6 раздел</w:t>
      </w:r>
      <w:r>
        <w:rPr>
          <w:rFonts w:ascii="Times New Roman" w:hAnsi="Times New Roman" w:cs="Times New Roman"/>
          <w:sz w:val="28"/>
          <w:szCs w:val="28"/>
        </w:rPr>
        <w:tab/>
      </w:r>
      <w:r w:rsidRPr="00F37BBC">
        <w:rPr>
          <w:rFonts w:ascii="Times New Roman" w:hAnsi="Times New Roman" w:cs="Times New Roman"/>
          <w:b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и семья. Искусство общения и взаимопонимания. 2. Дружба, любовь и культура поведения будущих супругов. Семейные проблемы. 3.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Семейный быт, семейный бюджет, семейные праздники. Нравственные контуры семьи. 4. Рождение малыша. Роль обоих супругов в воспитании ребёнка.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2B">
        <w:rPr>
          <w:rFonts w:ascii="Times New Roman" w:hAnsi="Times New Roman" w:cs="Times New Roman"/>
          <w:b/>
          <w:sz w:val="28"/>
          <w:szCs w:val="28"/>
        </w:rPr>
        <w:t>7 раздел</w:t>
      </w:r>
      <w:r>
        <w:rPr>
          <w:rFonts w:ascii="Times New Roman" w:hAnsi="Times New Roman" w:cs="Times New Roman"/>
          <w:sz w:val="28"/>
          <w:szCs w:val="28"/>
        </w:rPr>
        <w:tab/>
      </w:r>
      <w:r w:rsidRPr="00F37BBC">
        <w:rPr>
          <w:rFonts w:ascii="Times New Roman" w:hAnsi="Times New Roman" w:cs="Times New Roman"/>
          <w:b/>
          <w:sz w:val="28"/>
          <w:szCs w:val="28"/>
        </w:rPr>
        <w:t>Основы</w:t>
      </w:r>
      <w:r w:rsidR="00F37BBC">
        <w:rPr>
          <w:rFonts w:ascii="Times New Roman" w:hAnsi="Times New Roman" w:cs="Times New Roman"/>
          <w:b/>
          <w:sz w:val="28"/>
          <w:szCs w:val="28"/>
        </w:rPr>
        <w:t xml:space="preserve">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дорожного движения. 2.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 окружающим миром и возможными опасностями для жизни и здоровья человека. 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Природная среда и безопасность. Первая помощь при отравлении, травме, укусе, и т. д.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Безопасность и защита челов</w:t>
      </w:r>
      <w:r w:rsidR="00F37BBC">
        <w:rPr>
          <w:rFonts w:ascii="Times New Roman" w:hAnsi="Times New Roman" w:cs="Times New Roman"/>
          <w:sz w:val="28"/>
          <w:szCs w:val="28"/>
        </w:rPr>
        <w:t>ека в экстремальных ситуациях (</w:t>
      </w:r>
      <w:r>
        <w:rPr>
          <w:rFonts w:ascii="Times New Roman" w:hAnsi="Times New Roman" w:cs="Times New Roman"/>
          <w:sz w:val="28"/>
          <w:szCs w:val="28"/>
        </w:rPr>
        <w:t>пожар, авария, и т.п.)</w:t>
      </w:r>
      <w:r w:rsidR="00F37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самозащиты.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2B">
        <w:rPr>
          <w:rFonts w:ascii="Times New Roman" w:hAnsi="Times New Roman" w:cs="Times New Roman"/>
          <w:b/>
          <w:sz w:val="28"/>
          <w:szCs w:val="28"/>
        </w:rPr>
        <w:t xml:space="preserve"> 8 раздел</w:t>
      </w:r>
      <w:r>
        <w:rPr>
          <w:rFonts w:ascii="Times New Roman" w:hAnsi="Times New Roman" w:cs="Times New Roman"/>
          <w:sz w:val="28"/>
          <w:szCs w:val="28"/>
        </w:rPr>
        <w:tab/>
      </w:r>
      <w:r w:rsidRPr="00F37BBC">
        <w:rPr>
          <w:rFonts w:ascii="Times New Roman" w:hAnsi="Times New Roman" w:cs="Times New Roman"/>
          <w:b/>
          <w:sz w:val="28"/>
          <w:szCs w:val="28"/>
        </w:rPr>
        <w:t>Основы экологии и краеведения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1.Экология и здоровье человека. 2.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поведение в природе. Красная книга. Экологические связи в живой природе.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Экологические катастрофы. Экологические проблемы нашего города. 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История города. Архитектурные памятники и достопримечательности города.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2B">
        <w:rPr>
          <w:rFonts w:ascii="Times New Roman" w:hAnsi="Times New Roman" w:cs="Times New Roman"/>
          <w:b/>
          <w:sz w:val="28"/>
          <w:szCs w:val="28"/>
        </w:rPr>
        <w:t>9 раздел</w:t>
      </w:r>
      <w:r>
        <w:rPr>
          <w:rFonts w:ascii="Times New Roman" w:hAnsi="Times New Roman" w:cs="Times New Roman"/>
          <w:sz w:val="28"/>
          <w:szCs w:val="28"/>
        </w:rPr>
        <w:tab/>
      </w:r>
      <w:r w:rsidRPr="00F37BBC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мире профессий. 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«Могу», «Хочу», «Надо» - что важнее в профессии?» 3.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что ориентироваться в выборе профессии? 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Твоя профессиональная карьера.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2B">
        <w:rPr>
          <w:rFonts w:ascii="Times New Roman" w:hAnsi="Times New Roman" w:cs="Times New Roman"/>
          <w:b/>
          <w:sz w:val="28"/>
          <w:szCs w:val="28"/>
        </w:rPr>
        <w:t>10 раздел</w:t>
      </w:r>
      <w:r>
        <w:rPr>
          <w:rFonts w:ascii="Times New Roman" w:hAnsi="Times New Roman" w:cs="Times New Roman"/>
          <w:sz w:val="28"/>
          <w:szCs w:val="28"/>
        </w:rPr>
        <w:tab/>
      </w:r>
      <w:r w:rsidR="00F37BBC">
        <w:rPr>
          <w:rFonts w:ascii="Times New Roman" w:hAnsi="Times New Roman" w:cs="Times New Roman"/>
          <w:sz w:val="28"/>
          <w:szCs w:val="28"/>
        </w:rPr>
        <w:t xml:space="preserve">  </w:t>
      </w:r>
      <w:r w:rsidRPr="00F37BBC">
        <w:rPr>
          <w:rFonts w:ascii="Times New Roman" w:hAnsi="Times New Roman" w:cs="Times New Roman"/>
          <w:b/>
          <w:sz w:val="28"/>
          <w:szCs w:val="28"/>
        </w:rPr>
        <w:t>Полезная экономика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1.Экономика и ее роль в жизни человека. Экономическая система и ее функции. 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Рынок: основные понятия и структура. Спрос и предложение. 3.Деньги, их роль и функции. 4.</w:t>
      </w:r>
      <w:r w:rsidR="00F3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Предприятия. Предпринимательство и бизнес.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2B">
        <w:rPr>
          <w:rFonts w:ascii="Times New Roman" w:hAnsi="Times New Roman" w:cs="Times New Roman"/>
          <w:b/>
          <w:sz w:val="28"/>
          <w:szCs w:val="28"/>
        </w:rPr>
        <w:t>11 раздел</w:t>
      </w:r>
      <w:r>
        <w:rPr>
          <w:rFonts w:ascii="Times New Roman" w:hAnsi="Times New Roman" w:cs="Times New Roman"/>
          <w:sz w:val="28"/>
          <w:szCs w:val="28"/>
        </w:rPr>
        <w:tab/>
      </w:r>
      <w:r w:rsidR="00F37BBC">
        <w:rPr>
          <w:rFonts w:ascii="Times New Roman" w:hAnsi="Times New Roman" w:cs="Times New Roman"/>
          <w:sz w:val="28"/>
          <w:szCs w:val="28"/>
        </w:rPr>
        <w:t xml:space="preserve">  </w:t>
      </w:r>
      <w:r w:rsidRPr="00F37BBC">
        <w:rPr>
          <w:rFonts w:ascii="Times New Roman" w:hAnsi="Times New Roman" w:cs="Times New Roman"/>
          <w:b/>
          <w:sz w:val="28"/>
          <w:szCs w:val="28"/>
        </w:rPr>
        <w:t>Правовая культура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47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 законов. Конституция, уголовный кодекс. 2.</w:t>
      </w:r>
      <w:r w:rsidR="0047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Гражданин. Политика. Право. </w:t>
      </w:r>
      <w:r w:rsidR="0047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7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и обязанности школьников, предусматриваемые Законом РФ «Об образовании». </w:t>
      </w:r>
      <w:r w:rsidR="0047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7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Льготы воспитанников детских домов. «Устав детского дома» - основной закон для воспитанников и сотрудников. </w:t>
      </w:r>
      <w:r w:rsidR="0047781D">
        <w:rPr>
          <w:rFonts w:ascii="Times New Roman" w:hAnsi="Times New Roman" w:cs="Times New Roman"/>
          <w:sz w:val="28"/>
          <w:szCs w:val="28"/>
        </w:rPr>
        <w:t xml:space="preserve">5. Оформление документов (заявление, </w:t>
      </w:r>
      <w:r>
        <w:rPr>
          <w:rFonts w:ascii="Times New Roman" w:hAnsi="Times New Roman" w:cs="Times New Roman"/>
          <w:sz w:val="28"/>
          <w:szCs w:val="28"/>
        </w:rPr>
        <w:t>автобиография, объяснительная, расписка, доверенность, телеграмма, письмо, почтовый перевод и т.д.)</w:t>
      </w:r>
      <w:r w:rsidR="004778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2B">
        <w:rPr>
          <w:rFonts w:ascii="Times New Roman" w:hAnsi="Times New Roman" w:cs="Times New Roman"/>
          <w:b/>
          <w:sz w:val="28"/>
          <w:szCs w:val="28"/>
        </w:rPr>
        <w:t>12 раздел</w:t>
      </w:r>
      <w:r>
        <w:rPr>
          <w:rFonts w:ascii="Times New Roman" w:hAnsi="Times New Roman" w:cs="Times New Roman"/>
          <w:sz w:val="28"/>
          <w:szCs w:val="28"/>
        </w:rPr>
        <w:tab/>
      </w:r>
      <w:r w:rsidR="0047781D">
        <w:rPr>
          <w:rFonts w:ascii="Times New Roman" w:hAnsi="Times New Roman" w:cs="Times New Roman"/>
          <w:sz w:val="28"/>
          <w:szCs w:val="28"/>
        </w:rPr>
        <w:t xml:space="preserve">  </w:t>
      </w:r>
      <w:r w:rsidRPr="0047781D">
        <w:rPr>
          <w:rFonts w:ascii="Times New Roman" w:hAnsi="Times New Roman" w:cs="Times New Roman"/>
          <w:b/>
          <w:sz w:val="28"/>
          <w:szCs w:val="28"/>
        </w:rPr>
        <w:t>Художественно-эстетическое воспитание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435" w:rsidRPr="00172DD0" w:rsidRDefault="0047781D" w:rsidP="00A0743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07435" w:rsidRPr="00172DD0">
        <w:rPr>
          <w:rFonts w:ascii="Times New Roman" w:hAnsi="Times New Roman" w:cs="Times New Roman"/>
          <w:i/>
          <w:sz w:val="28"/>
          <w:szCs w:val="28"/>
        </w:rPr>
        <w:t xml:space="preserve">В учебно-тематический план включены основные разделы Программы и примерные темы занятий, максимально раскрывающие содержание каждого раздела. В каждой теме можно выделить </w:t>
      </w:r>
      <w:proofErr w:type="spellStart"/>
      <w:r w:rsidR="00A07435" w:rsidRPr="00172DD0">
        <w:rPr>
          <w:rFonts w:ascii="Times New Roman" w:hAnsi="Times New Roman" w:cs="Times New Roman"/>
          <w:i/>
          <w:sz w:val="28"/>
          <w:szCs w:val="28"/>
        </w:rPr>
        <w:t>подтемы</w:t>
      </w:r>
      <w:proofErr w:type="spellEnd"/>
      <w:r w:rsidR="00A07435" w:rsidRPr="00172DD0">
        <w:rPr>
          <w:rFonts w:ascii="Times New Roman" w:hAnsi="Times New Roman" w:cs="Times New Roman"/>
          <w:i/>
          <w:sz w:val="28"/>
          <w:szCs w:val="28"/>
        </w:rPr>
        <w:t xml:space="preserve">, позволяющие педагогу на его усмотрение более подробно и тщательно осветить соответствующие вопросы. В связи с этим не указано </w:t>
      </w:r>
      <w:r w:rsidR="00172DD0" w:rsidRPr="00172DD0">
        <w:rPr>
          <w:rFonts w:ascii="Times New Roman" w:hAnsi="Times New Roman" w:cs="Times New Roman"/>
          <w:i/>
          <w:sz w:val="28"/>
          <w:szCs w:val="28"/>
        </w:rPr>
        <w:t>фиксированное количество</w:t>
      </w:r>
      <w:r w:rsidR="00A07435" w:rsidRPr="00172DD0">
        <w:rPr>
          <w:rFonts w:ascii="Times New Roman" w:hAnsi="Times New Roman" w:cs="Times New Roman"/>
          <w:i/>
          <w:sz w:val="28"/>
          <w:szCs w:val="28"/>
        </w:rPr>
        <w:t xml:space="preserve"> часов по каждому разделу, так как это число может варьироваться в зависимости от возраста детей, индивидуальных особенностей и способностей, степени усвоения материала. </w:t>
      </w:r>
    </w:p>
    <w:p w:rsidR="00A07435" w:rsidRPr="00477EB5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B5">
        <w:rPr>
          <w:rFonts w:ascii="Times New Roman" w:hAnsi="Times New Roman" w:cs="Times New Roman"/>
          <w:b/>
        </w:rPr>
        <w:t xml:space="preserve">НЕОБХОДИМЫЕ УСЛОВИЯ РЕАЛИЗАЦИИ ПРОГРАММЫ: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«собственного дома»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проживания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 приближенная к семейному, комплектование групп по разновозрастному принципу с желательным сохранением родственных связей.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детей небольшими группами, что позволит более полно 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индивидуализированность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обучении, воспитании и коррекционно-развивающей работе</w:t>
      </w:r>
      <w:r w:rsidR="00477EB5">
        <w:rPr>
          <w:rFonts w:ascii="Times New Roman" w:hAnsi="Times New Roman" w:cs="Times New Roman"/>
          <w:sz w:val="28"/>
          <w:szCs w:val="28"/>
        </w:rPr>
        <w:t>.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тип детского дома, способствующий широким связям детей с окружающей средой.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санитарно-бытовых условий, повышение комфортности жилья.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каждой группе развивающей среды, зон развития профессиональных интересов.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учебно-методической базы, внедрение компьютерных технологий в учебно-воспитательный процесс.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дополнительной трудовой подготовки в условиях детского дома (швейные, слесарно-столярные мастерские). </w:t>
      </w:r>
    </w:p>
    <w:p w:rsidR="00A07435" w:rsidRPr="00477EB5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B5">
        <w:rPr>
          <w:rFonts w:ascii="Times New Roman" w:hAnsi="Times New Roman" w:cs="Times New Roman"/>
          <w:b/>
        </w:rPr>
        <w:t xml:space="preserve">ОЦЕНКА ЭФФЕКТИВНОСТИ РЕАЛИЗАЦИИ ПРОГРАММЫ.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A07435" w:rsidRPr="00477EB5" w:rsidRDefault="00A07435" w:rsidP="00477E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B5">
        <w:rPr>
          <w:rFonts w:ascii="Times New Roman" w:hAnsi="Times New Roman" w:cs="Times New Roman"/>
          <w:sz w:val="28"/>
          <w:szCs w:val="28"/>
        </w:rPr>
        <w:t xml:space="preserve">Создать условия для социального становления и самореализации воспитанников детского дома. </w:t>
      </w:r>
    </w:p>
    <w:p w:rsidR="00A07435" w:rsidRPr="00477EB5" w:rsidRDefault="00A07435" w:rsidP="00477E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B5">
        <w:rPr>
          <w:rFonts w:ascii="Times New Roman" w:hAnsi="Times New Roman" w:cs="Times New Roman"/>
          <w:sz w:val="28"/>
          <w:szCs w:val="28"/>
        </w:rPr>
        <w:t xml:space="preserve">Улучшить физическое, психическое здоровье детей. </w:t>
      </w:r>
    </w:p>
    <w:p w:rsidR="00A07435" w:rsidRPr="00477EB5" w:rsidRDefault="00A07435" w:rsidP="00477E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B5">
        <w:rPr>
          <w:rFonts w:ascii="Times New Roman" w:hAnsi="Times New Roman" w:cs="Times New Roman"/>
          <w:sz w:val="28"/>
          <w:szCs w:val="28"/>
        </w:rPr>
        <w:t xml:space="preserve">Обеспечить воспитанников необходимыми знаниями, умениями и навыками, позволяющими преодолеть трудности социализации. </w:t>
      </w:r>
    </w:p>
    <w:p w:rsidR="00A07435" w:rsidRPr="00477EB5" w:rsidRDefault="00A07435" w:rsidP="00477E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B5">
        <w:rPr>
          <w:rFonts w:ascii="Times New Roman" w:hAnsi="Times New Roman" w:cs="Times New Roman"/>
          <w:sz w:val="28"/>
          <w:szCs w:val="28"/>
        </w:rPr>
        <w:t xml:space="preserve">Повысить духовно-нравственный, интеллектуальный и творческий потенциал воспитанников детского дома. </w:t>
      </w: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Pr="00AC0233" w:rsidRDefault="00AC0233" w:rsidP="00A0743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</w:t>
      </w:r>
      <w:r w:rsidRPr="00AC0233">
        <w:rPr>
          <w:rFonts w:ascii="Times New Roman" w:hAnsi="Times New Roman" w:cs="Times New Roman"/>
        </w:rPr>
        <w:t>ПРИЛОЖЕНИЕ</w:t>
      </w:r>
    </w:p>
    <w:p w:rsidR="00477EB5" w:rsidRDefault="00477EB5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77EB5">
        <w:rPr>
          <w:rFonts w:ascii="Times New Roman" w:hAnsi="Times New Roman" w:cs="Times New Roman"/>
          <w:b/>
        </w:rPr>
        <w:t xml:space="preserve">1 РАЗДЕЛ </w:t>
      </w:r>
      <w:r w:rsidR="00A07435" w:rsidRPr="00477EB5">
        <w:rPr>
          <w:rFonts w:ascii="Times New Roman" w:hAnsi="Times New Roman" w:cs="Times New Roman"/>
          <w:b/>
        </w:rPr>
        <w:t xml:space="preserve"> ГРАЖДАНОВЕДЕНИЕ</w:t>
      </w:r>
    </w:p>
    <w:p w:rsidR="00A07435" w:rsidRPr="00477EB5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77EB5">
        <w:rPr>
          <w:rFonts w:ascii="Times New Roman" w:hAnsi="Times New Roman" w:cs="Times New Roman"/>
          <w:b/>
          <w:i/>
          <w:sz w:val="28"/>
          <w:szCs w:val="28"/>
        </w:rPr>
        <w:t xml:space="preserve">7-10 лет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B5">
        <w:rPr>
          <w:rFonts w:ascii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Дать понятие Родины. Познакомить с праздниками, традициями русского народа. </w:t>
      </w:r>
      <w:r w:rsidR="0047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чувство патриотизма, гордость за свою Родину.</w:t>
      </w:r>
    </w:p>
    <w:p w:rsidR="00A07435" w:rsidRPr="00477EB5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EB5">
        <w:rPr>
          <w:rFonts w:ascii="Times New Roman" w:hAnsi="Times New Roman" w:cs="Times New Roman"/>
          <w:b/>
          <w:sz w:val="28"/>
          <w:szCs w:val="28"/>
        </w:rPr>
        <w:t>Примерная тематика занятий:</w:t>
      </w:r>
      <w:r w:rsidR="00477EB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Город, улица, дом - моя Родина</w:t>
      </w:r>
      <w:r w:rsidR="00477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E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 как место, где человек родился и познал счастье жизни</w:t>
      </w:r>
      <w:r w:rsidR="00477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E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Праздники (Новый год, 8 Марта, День защитника Отечества и т.д.)</w:t>
      </w:r>
      <w:r w:rsidR="00477EB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E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Забота о Родине</w:t>
      </w:r>
      <w:r w:rsidR="00477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E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Страна, в которой мы живем</w:t>
      </w:r>
      <w:r w:rsidR="00477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7EB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Мой родной город. Символика</w:t>
      </w:r>
      <w:r w:rsidR="00477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7EB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Наряды из бабушкиного сундука (история национального костюма)</w:t>
      </w:r>
      <w:r w:rsidR="00477EB5">
        <w:rPr>
          <w:rFonts w:ascii="Times New Roman" w:hAnsi="Times New Roman" w:cs="Times New Roman"/>
          <w:sz w:val="28"/>
          <w:szCs w:val="28"/>
        </w:rPr>
        <w:t>».</w:t>
      </w:r>
      <w:r w:rsidR="00477EB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Труд на благо Родины</w:t>
      </w:r>
      <w:r w:rsidR="00477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435" w:rsidRPr="00980F25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EB5">
        <w:rPr>
          <w:rFonts w:ascii="Times New Roman" w:hAnsi="Times New Roman" w:cs="Times New Roman"/>
          <w:b/>
          <w:sz w:val="28"/>
          <w:szCs w:val="28"/>
        </w:rPr>
        <w:t>Воспитанники должны знать:</w:t>
      </w:r>
      <w:r w:rsidR="00980F25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Название страны, города, улицы.</w:t>
      </w:r>
      <w:r w:rsidR="00980F25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Праздники, традиции, историю, русского народа</w:t>
      </w:r>
      <w:r w:rsidR="00980F25">
        <w:rPr>
          <w:rFonts w:ascii="Times New Roman" w:hAnsi="Times New Roman" w:cs="Times New Roman"/>
          <w:sz w:val="28"/>
          <w:szCs w:val="28"/>
        </w:rPr>
        <w:t>.</w:t>
      </w:r>
    </w:p>
    <w:p w:rsidR="00A07435" w:rsidRPr="00477EB5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EB5">
        <w:rPr>
          <w:rFonts w:ascii="Times New Roman" w:hAnsi="Times New Roman" w:cs="Times New Roman"/>
          <w:b/>
          <w:i/>
          <w:sz w:val="28"/>
          <w:szCs w:val="28"/>
        </w:rPr>
        <w:t xml:space="preserve">11-18 лет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B5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Продолжать знакомить с историей, традициями России. Учить сопереживать успехам и неуспехам Отечества. Воспитывать патриотические чувства. Познакомить с симв</w:t>
      </w:r>
      <w:r w:rsidR="00477EB5">
        <w:rPr>
          <w:rFonts w:ascii="Times New Roman" w:hAnsi="Times New Roman" w:cs="Times New Roman"/>
          <w:sz w:val="28"/>
          <w:szCs w:val="28"/>
        </w:rPr>
        <w:t>оликой России (флаг, герб, гимн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7E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35" w:rsidRPr="00477EB5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EB5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занятий: </w:t>
      </w:r>
      <w:r w:rsidR="00477E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Символика России</w:t>
      </w:r>
      <w:r w:rsidR="00477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E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Великие праздники на Руси</w:t>
      </w:r>
      <w:r w:rsidR="00477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E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Посиделки при свечах (как проводили вечера наши предки)</w:t>
      </w:r>
      <w:r w:rsidR="00477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E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 на благо Родины</w:t>
      </w:r>
      <w:r w:rsidR="00477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E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 как патриот своей Родины</w:t>
      </w:r>
      <w:r w:rsidR="00477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E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Подвиг как ежедневное содействие благу Отчизны</w:t>
      </w:r>
      <w:r w:rsidR="00477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E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Исторические события в жизни русского народа</w:t>
      </w:r>
      <w:r w:rsidR="00477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E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Патриотизм русского народа</w:t>
      </w:r>
      <w:r w:rsidR="00477E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B5">
        <w:rPr>
          <w:rFonts w:ascii="Times New Roman" w:hAnsi="Times New Roman" w:cs="Times New Roman"/>
          <w:b/>
          <w:sz w:val="28"/>
          <w:szCs w:val="28"/>
        </w:rPr>
        <w:t>Воспитанники должны знать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0F25">
        <w:rPr>
          <w:rFonts w:ascii="Times New Roman" w:hAnsi="Times New Roman" w:cs="Times New Roman"/>
          <w:sz w:val="28"/>
          <w:szCs w:val="28"/>
        </w:rPr>
        <w:t xml:space="preserve">1. </w:t>
      </w:r>
      <w:r w:rsidRPr="00980F25">
        <w:rPr>
          <w:rFonts w:ascii="Times New Roman" w:hAnsi="Times New Roman" w:cs="Times New Roman"/>
          <w:sz w:val="28"/>
          <w:szCs w:val="28"/>
        </w:rPr>
        <w:t xml:space="preserve">Символику родной страны. </w:t>
      </w:r>
      <w:r w:rsidR="00980F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Основные исторические даты и события России. </w:t>
      </w:r>
      <w:r w:rsidR="00980F2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Имена людей, прославивших Россию.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25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Бутромеев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Всемирная история в лицах. Энциклопедия в 6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томах.,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Пресс, 1998.      Энциклопедия «История России». – М., Белый город, 2001.</w:t>
      </w: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07435" w:rsidRPr="00D34E5C" w:rsidRDefault="00D34E5C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34E5C">
        <w:rPr>
          <w:rFonts w:ascii="Times New Roman" w:hAnsi="Times New Roman" w:cs="Times New Roman"/>
          <w:b/>
        </w:rPr>
        <w:lastRenderedPageBreak/>
        <w:t xml:space="preserve">2 РАЗДЕЛ </w:t>
      </w:r>
      <w:r w:rsidR="00A07435" w:rsidRPr="00D34E5C">
        <w:rPr>
          <w:rFonts w:ascii="Times New Roman" w:hAnsi="Times New Roman" w:cs="Times New Roman"/>
          <w:b/>
        </w:rPr>
        <w:t xml:space="preserve"> ЗДРАВОВЕДЕНИЕ </w:t>
      </w:r>
    </w:p>
    <w:p w:rsidR="00A07435" w:rsidRPr="00D34E5C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E5C">
        <w:rPr>
          <w:rFonts w:ascii="Times New Roman" w:hAnsi="Times New Roman" w:cs="Times New Roman"/>
          <w:b/>
          <w:i/>
          <w:sz w:val="28"/>
          <w:szCs w:val="28"/>
        </w:rPr>
        <w:t xml:space="preserve">7-10 лет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33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Дать определение понятию «здоровье».</w:t>
      </w:r>
      <w:r w:rsidR="00D3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навыки самообслуживания.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Познакомить детей с простудными и инфекционными заболеваниями, их профилактикой и лечением.</w:t>
      </w:r>
      <w:r w:rsidR="00D3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в детях потребность в занятиях физической культурой и спортом.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5C">
        <w:rPr>
          <w:rFonts w:ascii="Times New Roman" w:hAnsi="Times New Roman" w:cs="Times New Roman"/>
          <w:b/>
          <w:sz w:val="28"/>
          <w:szCs w:val="28"/>
        </w:rPr>
        <w:t>Примерная тематика занятий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4E5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Здоровье – это здоровый образ жизни</w:t>
      </w:r>
      <w:r w:rsidR="00D34E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  <w:r w:rsidR="00AC02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Зарядка, закаливание, двигательный режим</w:t>
      </w:r>
      <w:r w:rsidR="00AC0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23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Гигиена умственного труда школьника</w:t>
      </w:r>
      <w:r w:rsidR="00AC0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233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Рациональный отдых</w:t>
      </w:r>
      <w:r w:rsidR="00AC0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23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Питание и здоровье</w:t>
      </w:r>
      <w:r w:rsidR="00AC0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23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Лекарственные травы</w:t>
      </w:r>
      <w:r w:rsidR="00AC0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23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Болезни и их профилактика</w:t>
      </w:r>
      <w:r w:rsidR="00AC0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33">
        <w:rPr>
          <w:rFonts w:ascii="Times New Roman" w:hAnsi="Times New Roman" w:cs="Times New Roman"/>
          <w:b/>
          <w:sz w:val="28"/>
          <w:szCs w:val="28"/>
        </w:rPr>
        <w:t>Воспитанники должны уметь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0233">
        <w:rPr>
          <w:rFonts w:ascii="Times New Roman" w:hAnsi="Times New Roman" w:cs="Times New Roman"/>
          <w:sz w:val="28"/>
          <w:szCs w:val="28"/>
        </w:rPr>
        <w:t xml:space="preserve">1. </w:t>
      </w:r>
      <w:r w:rsidRPr="00AC0233">
        <w:rPr>
          <w:rFonts w:ascii="Times New Roman" w:hAnsi="Times New Roman" w:cs="Times New Roman"/>
          <w:sz w:val="28"/>
          <w:szCs w:val="28"/>
        </w:rPr>
        <w:t>Ежедневно выполнять утреннюю зарядку (под контролем взрослых)</w:t>
      </w:r>
      <w:r w:rsidR="00AC0233">
        <w:rPr>
          <w:rFonts w:ascii="Times New Roman" w:hAnsi="Times New Roman" w:cs="Times New Roman"/>
          <w:sz w:val="28"/>
          <w:szCs w:val="28"/>
        </w:rPr>
        <w:t xml:space="preserve">. 2. </w:t>
      </w:r>
      <w:r>
        <w:rPr>
          <w:rFonts w:ascii="Times New Roman" w:hAnsi="Times New Roman" w:cs="Times New Roman"/>
          <w:sz w:val="28"/>
          <w:szCs w:val="28"/>
        </w:rPr>
        <w:t>Владеть элементарными навыками самообслуживания.</w:t>
      </w:r>
      <w:r w:rsidR="00AC0233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Сознательно выполнять правила закаливания.</w:t>
      </w:r>
      <w:r w:rsidR="00AC0233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Соблюдать правила самоконтроля за правильной осанкой.</w:t>
      </w:r>
      <w:r w:rsidR="00AC0233">
        <w:rPr>
          <w:rFonts w:ascii="Times New Roman" w:hAnsi="Times New Roman" w:cs="Times New Roman"/>
          <w:sz w:val="28"/>
          <w:szCs w:val="28"/>
        </w:rPr>
        <w:t xml:space="preserve"> 5. </w:t>
      </w:r>
      <w:r w:rsidRPr="00AC0233">
        <w:rPr>
          <w:rFonts w:ascii="Times New Roman" w:hAnsi="Times New Roman" w:cs="Times New Roman"/>
          <w:sz w:val="28"/>
          <w:szCs w:val="28"/>
        </w:rPr>
        <w:t>Содержать в чистоте группу, спальню, рабочее место и т.д.</w:t>
      </w:r>
      <w:r w:rsidR="00AC0233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Принимать участие в спортивных мероприятиях.</w:t>
      </w:r>
    </w:p>
    <w:p w:rsidR="00A07435" w:rsidRPr="00AC0233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233">
        <w:rPr>
          <w:rFonts w:ascii="Times New Roman" w:hAnsi="Times New Roman" w:cs="Times New Roman"/>
          <w:b/>
          <w:i/>
          <w:sz w:val="28"/>
          <w:szCs w:val="28"/>
        </w:rPr>
        <w:t xml:space="preserve">11-17 лет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33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: Воспитывать в ребенке ответственность за себя, за свое здоровье, за свои поступки. Мотивация здорового образа жизни и создание условий для его реализации. Развивать физическую выносливость. Обучить оказанию первой медицинской помощи.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33">
        <w:rPr>
          <w:rFonts w:ascii="Times New Roman" w:hAnsi="Times New Roman" w:cs="Times New Roman"/>
          <w:b/>
          <w:sz w:val="28"/>
          <w:szCs w:val="28"/>
        </w:rPr>
        <w:t>Примерная тематика занятий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02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ухаживать за собой</w:t>
      </w:r>
      <w:r w:rsidR="00AC0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2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Здоровый сон</w:t>
      </w:r>
      <w:r w:rsidR="00AC0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2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Косметические процедуры</w:t>
      </w:r>
      <w:r w:rsidR="00AC0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2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Макияж, народная косметика</w:t>
      </w:r>
      <w:r w:rsidR="00AC0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2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Гигиена юноши. Гигиена девушки</w:t>
      </w:r>
      <w:r w:rsidR="00AC0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2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Травмы, оказание первой медицинской помощи при переломах, ожогах, ушибах, обморожении</w:t>
      </w:r>
      <w:r w:rsidR="00AC0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2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Амбулаторное и стационарное лечение</w:t>
      </w:r>
      <w:r w:rsidR="00AC0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2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Психология здоровья</w:t>
      </w:r>
      <w:r w:rsidR="00AC0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233">
        <w:rPr>
          <w:rFonts w:ascii="Times New Roman" w:hAnsi="Times New Roman" w:cs="Times New Roman"/>
          <w:b/>
          <w:sz w:val="28"/>
          <w:szCs w:val="28"/>
        </w:rPr>
        <w:t>Воспитанники должны уметь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023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Владеть основами з</w:t>
      </w:r>
      <w:r w:rsidR="00AC0233">
        <w:rPr>
          <w:rFonts w:ascii="Times New Roman" w:hAnsi="Times New Roman" w:cs="Times New Roman"/>
          <w:sz w:val="28"/>
          <w:szCs w:val="28"/>
        </w:rPr>
        <w:t>наний о здоровом образе жизни (</w:t>
      </w:r>
      <w:r>
        <w:rPr>
          <w:rFonts w:ascii="Times New Roman" w:hAnsi="Times New Roman" w:cs="Times New Roman"/>
          <w:sz w:val="28"/>
          <w:szCs w:val="28"/>
        </w:rPr>
        <w:t xml:space="preserve">о нравственном здоровье, физическом здоровье, психическом здоровье). </w:t>
      </w:r>
      <w:r w:rsidR="00AC023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Оказать первую медицинскую помощь. </w:t>
      </w:r>
      <w:r w:rsidR="00AC023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Принять верное решение, заботится о своем здоровье. </w:t>
      </w:r>
    </w:p>
    <w:p w:rsidR="00A07435" w:rsidRPr="00AC0233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33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Кондратьева М.М. Звонок на урок здоровья. – М., 1991. Настольная энциклопедия для мальчиков «Сила и здоровье». – Минск, 1999.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Я.Б. Азбука здоровья. – Рига, 1980. Полетаева Н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школьников. – СПб, 2000. Буянов В.М. Первая медицинская помощь. – М., 1981. </w:t>
      </w:r>
    </w:p>
    <w:p w:rsidR="00AC0233" w:rsidRDefault="00AC0233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435" w:rsidRPr="00293323" w:rsidRDefault="00AC0233" w:rsidP="00A0743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93323">
        <w:rPr>
          <w:rFonts w:ascii="Times New Roman" w:hAnsi="Times New Roman" w:cs="Times New Roman"/>
          <w:b/>
        </w:rPr>
        <w:lastRenderedPageBreak/>
        <w:t xml:space="preserve">3 РАЗДЕЛ </w:t>
      </w:r>
      <w:r w:rsidR="00A07435" w:rsidRPr="00293323">
        <w:rPr>
          <w:rFonts w:ascii="Times New Roman" w:hAnsi="Times New Roman" w:cs="Times New Roman"/>
          <w:b/>
        </w:rPr>
        <w:t xml:space="preserve"> ЭТИКЕТ В ЖИЗНИ СОВРЕМЕННОГО ЧЕЛОВЕКА </w:t>
      </w:r>
    </w:p>
    <w:p w:rsidR="00A07435" w:rsidRPr="00293323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323">
        <w:rPr>
          <w:rFonts w:ascii="Times New Roman" w:hAnsi="Times New Roman" w:cs="Times New Roman"/>
          <w:b/>
          <w:i/>
          <w:sz w:val="28"/>
          <w:szCs w:val="28"/>
        </w:rPr>
        <w:t xml:space="preserve">7-10 лет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323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Познакомить детей с понятием «этикет»</w:t>
      </w:r>
      <w:r w:rsidR="002933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взаимоуважение, дисциплинированность, деликатность. Развивать умение правильно вести беседу. Воспитывать уважительное отношение к слабым, старикам, женщинам. Расширять сведения о формах обращения к старшим, сверстникам.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323">
        <w:rPr>
          <w:rFonts w:ascii="Times New Roman" w:hAnsi="Times New Roman" w:cs="Times New Roman"/>
          <w:b/>
          <w:sz w:val="28"/>
          <w:szCs w:val="28"/>
        </w:rPr>
        <w:t>Примерная тематика занятий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33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Правила ведения беседы, дискуссии. Не перебивай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32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Поведение в чужом доме. Естественность и деликатность гостя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3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Манера поведения: осанка при ходьбе, в положении сидя, стоя. Пользование предметами туалета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32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Поведение за столом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323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Культура чтения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323">
        <w:rPr>
          <w:rFonts w:ascii="Times New Roman" w:hAnsi="Times New Roman" w:cs="Times New Roman"/>
          <w:b/>
          <w:sz w:val="28"/>
          <w:szCs w:val="28"/>
        </w:rPr>
        <w:t>Воспитанники должны уметь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332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Правильно вести себя в общественных местах. </w:t>
      </w:r>
      <w:r w:rsidR="002933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Пользоваться столовыми приборами, эстетично принимать пищу. </w:t>
      </w:r>
      <w:r w:rsidR="0029332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Следить за своей походкой, жестикуляцией. </w:t>
      </w:r>
      <w:r w:rsidR="0029332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Соблюдать аккуратность во внешнем виде. </w:t>
      </w:r>
      <w:r w:rsidR="0029332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Пользоваться простыми стереотипами этикетного обращения. </w:t>
      </w:r>
    </w:p>
    <w:p w:rsidR="00A07435" w:rsidRPr="00293323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323">
        <w:rPr>
          <w:rFonts w:ascii="Times New Roman" w:hAnsi="Times New Roman" w:cs="Times New Roman"/>
          <w:b/>
          <w:i/>
          <w:sz w:val="28"/>
          <w:szCs w:val="28"/>
        </w:rPr>
        <w:t xml:space="preserve">11-14 лет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323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: Систематизировать понятие об этикете как об </w:t>
      </w:r>
      <w:r w:rsidR="00293323">
        <w:rPr>
          <w:rFonts w:ascii="Times New Roman" w:hAnsi="Times New Roman" w:cs="Times New Roman"/>
          <w:sz w:val="28"/>
          <w:szCs w:val="28"/>
        </w:rPr>
        <w:t>установленном порядке поведения</w:t>
      </w:r>
      <w:r>
        <w:rPr>
          <w:rFonts w:ascii="Times New Roman" w:hAnsi="Times New Roman" w:cs="Times New Roman"/>
          <w:sz w:val="28"/>
          <w:szCs w:val="28"/>
        </w:rPr>
        <w:t xml:space="preserve">, отношения к людям. Познакомить с вербальными и невербальными этикетными знаками. Расширять сведения о культуре поведения в общественных местах. Воспитание собранности, сдержанности, аккуратности. Познакомить с эпистолярными нормами общения. Культура письма.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23">
        <w:rPr>
          <w:rFonts w:ascii="Times New Roman" w:hAnsi="Times New Roman" w:cs="Times New Roman"/>
          <w:b/>
          <w:sz w:val="28"/>
          <w:szCs w:val="28"/>
        </w:rPr>
        <w:t>Примерная тематика занятий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33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Уровни соблюдения этикета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3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Первый уровень</w:t>
      </w:r>
      <w:r w:rsidR="00293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мешай. Соблюдение тишины и молчания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3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Второй уровень – будь приятен окружающим людям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3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Третий уровень – помогай окружающим людям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3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Четвертый уровень – будь естественен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3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Соблюдение этикета и свобода от этикета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3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Отношение человека к хамству. Способы игнорирования хамства и сохранения при этом этикета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3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Отношение человека к речи. Речь как портрет личности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3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Орфоэпические нормы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32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Пользование телефоном. Культура речи при общении по телефону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3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Этикетные ситуации</w:t>
      </w:r>
      <w:r w:rsidR="00293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323">
        <w:rPr>
          <w:rFonts w:ascii="Times New Roman" w:hAnsi="Times New Roman" w:cs="Times New Roman"/>
          <w:b/>
          <w:sz w:val="28"/>
          <w:szCs w:val="28"/>
        </w:rPr>
        <w:t>Воспитанники должны уметь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332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Правильно вести себя в общественных местах. </w:t>
      </w:r>
      <w:r w:rsidR="002933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манеру поведения. </w:t>
      </w:r>
      <w:r w:rsidR="0029332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Владеть эпистолярным общением. </w:t>
      </w:r>
      <w:r w:rsidR="0029332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Употреблять речевые этикетные стереотипы в различных ситуациях. </w:t>
      </w:r>
    </w:p>
    <w:p w:rsidR="00293323" w:rsidRDefault="00293323" w:rsidP="00A0743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3323" w:rsidRDefault="00293323" w:rsidP="00A0743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7435" w:rsidRPr="00293323" w:rsidRDefault="00A07435" w:rsidP="00A0743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32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15-18 лет </w:t>
      </w:r>
    </w:p>
    <w:p w:rsidR="00A07435" w:rsidRDefault="00A07435" w:rsidP="00A07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323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Продолжать развивать умения и навыки культурного поведения в различных местах. Знакомить с этикетными ситуациями и формировать навыки этикетного общения. Учить правильно оформлять различные бланки и составлять деловые бумаги. Развивать умение анализировать свои поступки и поступки окружающих.</w:t>
      </w:r>
    </w:p>
    <w:p w:rsidR="009D08F2" w:rsidRDefault="009D08F2"/>
    <w:sectPr w:rsidR="009D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6422A"/>
    <w:multiLevelType w:val="hybridMultilevel"/>
    <w:tmpl w:val="A776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87541"/>
    <w:multiLevelType w:val="hybridMultilevel"/>
    <w:tmpl w:val="D5A8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1700"/>
    <w:multiLevelType w:val="hybridMultilevel"/>
    <w:tmpl w:val="0DE8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61"/>
    <w:rsid w:val="00172DD0"/>
    <w:rsid w:val="00280271"/>
    <w:rsid w:val="00293323"/>
    <w:rsid w:val="00420D7B"/>
    <w:rsid w:val="0044663C"/>
    <w:rsid w:val="00452F7F"/>
    <w:rsid w:val="0047781D"/>
    <w:rsid w:val="00477EB5"/>
    <w:rsid w:val="005456DB"/>
    <w:rsid w:val="005F1461"/>
    <w:rsid w:val="006A3C52"/>
    <w:rsid w:val="0094782B"/>
    <w:rsid w:val="00980F25"/>
    <w:rsid w:val="009C4F5C"/>
    <w:rsid w:val="009D08F2"/>
    <w:rsid w:val="00A07435"/>
    <w:rsid w:val="00A07D37"/>
    <w:rsid w:val="00A44115"/>
    <w:rsid w:val="00A869E7"/>
    <w:rsid w:val="00AC0233"/>
    <w:rsid w:val="00C02286"/>
    <w:rsid w:val="00C57D25"/>
    <w:rsid w:val="00D34E5C"/>
    <w:rsid w:val="00E643E2"/>
    <w:rsid w:val="00F37BBC"/>
    <w:rsid w:val="00F762FD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5C94D-7016-4B52-A996-A506DB1C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D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C4F5C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C4F5C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Покосенко</cp:lastModifiedBy>
  <cp:revision>2</cp:revision>
  <dcterms:created xsi:type="dcterms:W3CDTF">2015-05-24T08:12:00Z</dcterms:created>
  <dcterms:modified xsi:type="dcterms:W3CDTF">2015-05-24T08:12:00Z</dcterms:modified>
</cp:coreProperties>
</file>